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default" w:ascii="黑体" w:hAnsi="黑体" w:eastAsia="黑体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Times New Roman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中国煤矿文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Hans"/>
        </w:rPr>
        <w:t>化宣传基金会七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届理事会第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次（扩大）会议参会回执表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eastAsia="Times New Roman"/>
          <w:sz w:val="20"/>
          <w:szCs w:val="20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单位：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联系人：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电话（区号）：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手机：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15"/>
        <w:gridCol w:w="732"/>
        <w:gridCol w:w="2074"/>
        <w:gridCol w:w="1607"/>
        <w:gridCol w:w="1654"/>
        <w:gridCol w:w="1812"/>
        <w:gridCol w:w="2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9" w:hRule="atLeast"/>
        </w:trPr>
        <w:tc>
          <w:tcPr>
            <w:tcW w:w="724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1115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2074" w:type="dxa"/>
            <w:vMerge w:val="restar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位</w:t>
            </w:r>
          </w:p>
        </w:tc>
        <w:tc>
          <w:tcPr>
            <w:tcW w:w="160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务</w:t>
            </w:r>
          </w:p>
        </w:tc>
        <w:tc>
          <w:tcPr>
            <w:tcW w:w="165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47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参会代表身份</w:t>
            </w:r>
          </w:p>
        </w:tc>
      </w:tr>
      <w:tr>
        <w:trPr>
          <w:trHeight w:val="791" w:hRule="atLeast"/>
        </w:trPr>
        <w:tc>
          <w:tcPr>
            <w:tcW w:w="724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4" w:type="dxa"/>
            <w:vMerge w:val="continue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基金会理事</w:t>
            </w:r>
            <w:r>
              <w:rPr>
                <w:rFonts w:hint="eastAsia" w:eastAsia="仿宋_GB2312"/>
                <w:sz w:val="24"/>
                <w:lang w:val="en-US" w:eastAsia="zh-Hans"/>
              </w:rPr>
              <w:t>或</w:t>
            </w:r>
            <w:r>
              <w:rPr>
                <w:rFonts w:hint="eastAsia" w:eastAsia="仿宋_GB2312"/>
                <w:sz w:val="24"/>
              </w:rPr>
              <w:t>理事代表</w:t>
            </w:r>
          </w:p>
        </w:tc>
        <w:tc>
          <w:tcPr>
            <w:tcW w:w="2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Hans"/>
              </w:rPr>
            </w:pPr>
            <w:r>
              <w:rPr>
                <w:rFonts w:hint="eastAsia" w:eastAsia="仿宋_GB2312"/>
                <w:sz w:val="24"/>
              </w:rPr>
              <w:t>繁荣煤矿文艺事业突出贡献文艺工作者</w:t>
            </w:r>
            <w:r>
              <w:rPr>
                <w:rFonts w:hint="eastAsia" w:eastAsia="仿宋_GB2312"/>
                <w:sz w:val="24"/>
                <w:lang w:val="en-US" w:eastAsia="zh-Hans"/>
              </w:rPr>
              <w:t>或代表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72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72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72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72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0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15" w:hRule="atLeast"/>
        </w:trPr>
        <w:tc>
          <w:tcPr>
            <w:tcW w:w="12674" w:type="dxa"/>
            <w:gridSpan w:val="8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住宿房间数量：单间（  ）间、标间（  ）间。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ascii="仿宋_GB2312" w:hAnsi="仿宋_GB2312" w:eastAsia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/>
          <w:color w:val="000000"/>
          <w:kern w:val="0"/>
          <w:sz w:val="24"/>
        </w:rPr>
        <w:t>注：</w:t>
      </w:r>
      <w:r>
        <w:rPr>
          <w:rFonts w:ascii="仿宋_GB2312" w:hAnsi="仿宋_GB2312" w:eastAsia="仿宋_GB2312"/>
          <w:color w:val="000000"/>
          <w:kern w:val="0"/>
          <w:sz w:val="24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.请务必填写参会回执表（</w:t>
      </w:r>
      <w:r>
        <w:rPr>
          <w:rFonts w:hint="eastAsia" w:ascii="仿宋_GB2312" w:hAnsi="仿宋_GB2312" w:eastAsia="仿宋_GB2312"/>
          <w:color w:val="000000"/>
          <w:kern w:val="0"/>
          <w:sz w:val="24"/>
          <w:lang w:val="en-US" w:eastAsia="zh-Hans"/>
        </w:rPr>
        <w:t>行数可根据情况增加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），于</w:t>
      </w:r>
      <w:r>
        <w:rPr>
          <w:rFonts w:ascii="仿宋_GB2312" w:hAnsi="仿宋_GB2312" w:eastAsia="仿宋_GB2312"/>
          <w:color w:val="000000"/>
          <w:kern w:val="0"/>
          <w:sz w:val="24"/>
        </w:rPr>
        <w:t>3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月</w:t>
      </w:r>
      <w:r>
        <w:rPr>
          <w:rFonts w:hint="default" w:ascii="仿宋_GB2312" w:hAnsi="仿宋_GB2312" w:eastAsia="仿宋_GB2312"/>
          <w:color w:val="000000"/>
          <w:kern w:val="0"/>
          <w:sz w:val="24"/>
        </w:rPr>
        <w:t>3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日前报至</w:t>
      </w:r>
      <w:r>
        <w:rPr>
          <w:rFonts w:hint="eastAsia" w:ascii="仿宋_GB2312" w:hAnsi="仿宋_GB2312" w:eastAsia="仿宋_GB2312"/>
          <w:color w:val="000000"/>
          <w:kern w:val="0"/>
          <w:sz w:val="24"/>
          <w:lang w:val="en-US" w:eastAsia="zh-Hans"/>
        </w:rPr>
        <w:t>基金会秘书处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ascii="仿宋_GB2312" w:hAnsi="仿宋_GB2312" w:eastAsia="仿宋_GB2312"/>
          <w:color w:val="000000"/>
          <w:kern w:val="0"/>
          <w:sz w:val="24"/>
        </w:rPr>
      </w:pPr>
      <w:r>
        <w:rPr>
          <w:rFonts w:ascii="仿宋_GB2312" w:hAnsi="仿宋_GB2312" w:eastAsia="仿宋_GB2312"/>
          <w:color w:val="000000"/>
          <w:kern w:val="0"/>
          <w:sz w:val="24"/>
        </w:rPr>
        <w:t>2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.请根据实际情况在</w:t>
      </w:r>
      <w:r>
        <w:rPr>
          <w:rFonts w:ascii="仿宋_GB2312" w:hAnsi="仿宋_GB2312" w:eastAsia="仿宋_GB2312"/>
          <w:color w:val="000000"/>
          <w:kern w:val="0"/>
          <w:sz w:val="24"/>
        </w:rPr>
        <w:t>“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参会代表身份</w:t>
      </w:r>
      <w:r>
        <w:rPr>
          <w:rFonts w:ascii="仿宋_GB2312" w:hAnsi="仿宋_GB2312" w:eastAsia="仿宋_GB2312"/>
          <w:color w:val="000000"/>
          <w:kern w:val="0"/>
          <w:sz w:val="24"/>
        </w:rPr>
        <w:t>”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栏中打</w:t>
      </w:r>
      <w:r>
        <w:rPr>
          <w:rFonts w:ascii="仿宋_GB2312" w:hAnsi="仿宋_GB2312" w:eastAsia="仿宋_GB2312"/>
          <w:color w:val="000000"/>
          <w:kern w:val="0"/>
          <w:sz w:val="24"/>
        </w:rPr>
        <w:t>“√”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，可多选；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/>
        <w:textAlignment w:val="auto"/>
        <w:rPr>
          <w:rFonts w:hint="default"/>
          <w:kern w:val="0"/>
          <w:sz w:val="20"/>
          <w:szCs w:val="20"/>
          <w:lang w:val="en-US" w:eastAsia="zh-CN"/>
        </w:rPr>
      </w:pPr>
      <w:r>
        <w:rPr>
          <w:rFonts w:ascii="仿宋_GB2312" w:hAnsi="仿宋_GB2312" w:eastAsia="仿宋_GB2312"/>
          <w:color w:val="000000"/>
          <w:kern w:val="0"/>
          <w:sz w:val="24"/>
        </w:rPr>
        <w:t>3.</w:t>
      </w:r>
      <w:r>
        <w:rPr>
          <w:rFonts w:hint="eastAsia" w:ascii="仿宋_GB2312" w:hAnsi="仿宋_GB2312" w:eastAsia="仿宋_GB2312"/>
          <w:color w:val="000000"/>
          <w:kern w:val="0"/>
          <w:sz w:val="24"/>
        </w:rPr>
        <w:t>为做好会务相关工作，请准确填写住宿房间数量。</w:t>
      </w: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FangSong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7D855"/>
    <w:rsid w:val="0FEFFE09"/>
    <w:rsid w:val="1FF6F170"/>
    <w:rsid w:val="3B2D946F"/>
    <w:rsid w:val="5CB7C079"/>
    <w:rsid w:val="5FFF25E9"/>
    <w:rsid w:val="BFE76E5D"/>
    <w:rsid w:val="DF67DE42"/>
    <w:rsid w:val="E7F7D855"/>
    <w:rsid w:val="EE7699F2"/>
    <w:rsid w:val="FEDB9F24"/>
    <w:rsid w:val="FFFE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4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2023-02-17T16:56:00Z</dcterms:created>
  <dc:creator>xfz</dc:creator>
  <cp:lastModifiedBy>xfz</cp:lastModifiedBy>
  <dcterms:modified xsi:type="dcterms:W3CDTF">2023-02-17T16:57:09Z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5CFB39A8FFC10A903F41EF631AB7075C</vt:lpwstr>
  </property>
</Properties>
</file>