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58" w:afterLines="50" w:line="520" w:lineRule="exact"/>
        <w:ind w:right="938" w:rightChars="293"/>
        <w:jc w:val="left"/>
        <w:rPr>
          <w:rFonts w:hint="eastAsia" w:ascii="仿宋_GB2312" w:hAnsi="新宋体" w:eastAsia="黑体"/>
          <w:sz w:val="24"/>
          <w:lang w:eastAsia="zh-CN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新宋体" w:eastAsia="方正小标宋简体"/>
          <w:sz w:val="40"/>
          <w:szCs w:val="40"/>
        </w:rPr>
      </w:pPr>
      <w:r>
        <w:rPr>
          <w:rFonts w:hint="eastAsia" w:ascii="方正小标宋简体" w:hAnsi="新宋体" w:eastAsia="方正小标宋简体"/>
          <w:sz w:val="40"/>
          <w:szCs w:val="40"/>
          <w:lang w:eastAsia="zh-CN"/>
        </w:rPr>
        <w:t>“开滦杯”全国煤矿职工</w:t>
      </w:r>
      <w:r>
        <w:rPr>
          <w:rFonts w:hint="eastAsia" w:ascii="方正小标宋简体" w:hAnsi="新宋体" w:eastAsia="方正小标宋简体"/>
          <w:sz w:val="40"/>
          <w:szCs w:val="40"/>
        </w:rPr>
        <w:t>书法美术摄影作品展览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260" w:afterLines="50" w:line="240" w:lineRule="auto"/>
        <w:jc w:val="center"/>
        <w:textAlignment w:val="auto"/>
        <w:rPr>
          <w:rFonts w:ascii="方正小标宋简体" w:hAnsi="新宋体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hAnsi="新宋体" w:eastAsia="方正小标宋简体"/>
          <w:sz w:val="40"/>
          <w:szCs w:val="40"/>
          <w:lang w:val="en-US" w:eastAsia="zh-CN"/>
        </w:rPr>
        <w:t>摄影</w:t>
      </w:r>
      <w:r>
        <w:rPr>
          <w:rFonts w:hint="eastAsia" w:ascii="方正小标宋简体" w:hAnsi="新宋体" w:eastAsia="方正小标宋简体"/>
          <w:sz w:val="40"/>
          <w:szCs w:val="40"/>
        </w:rPr>
        <w:t>作品登记表</w:t>
      </w:r>
    </w:p>
    <w:bookmarkEnd w:id="0"/>
    <w:p>
      <w:pPr>
        <w:spacing w:line="400" w:lineRule="exact"/>
        <w:jc w:val="left"/>
        <w:rPr>
          <w:rFonts w:hint="eastAsia" w:ascii="仿宋_GB2312" w:hAnsi="新宋体" w:eastAsia="仿宋_GB2312"/>
          <w:sz w:val="24"/>
        </w:rPr>
      </w:pPr>
      <w:r>
        <w:rPr>
          <w:rFonts w:hint="eastAsia" w:ascii="仿宋_GB2312" w:hAnsi="新宋体" w:eastAsia="仿宋_GB2312"/>
          <w:sz w:val="24"/>
        </w:rPr>
        <w:t xml:space="preserve">单位（盖章）：                   联系人：                    电话：                    </w:t>
      </w:r>
      <w:r>
        <w:rPr>
          <w:rFonts w:hint="eastAsia" w:ascii="仿宋_GB2312" w:hAnsi="黑体" w:eastAsia="仿宋_GB2312" w:cs="仿宋_GB2312"/>
          <w:sz w:val="24"/>
        </w:rPr>
        <w:t>日期：     年    月    日</w:t>
      </w:r>
    </w:p>
    <w:tbl>
      <w:tblPr>
        <w:tblStyle w:val="3"/>
        <w:tblW w:w="136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2440"/>
        <w:gridCol w:w="1220"/>
        <w:gridCol w:w="2620"/>
        <w:gridCol w:w="1220"/>
        <w:gridCol w:w="2440"/>
        <w:gridCol w:w="2440"/>
      </w:tblGrid>
      <w:tr>
        <w:trPr>
          <w:trHeight w:val="615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单幅或组照（数量）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创作时间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电话</w:t>
            </w:r>
          </w:p>
        </w:tc>
      </w:tr>
      <w:tr>
        <w:trPr>
          <w:trHeight w:val="615" w:hRule="atLeast"/>
          <w:jc w:val="center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615" w:hRule="atLeast"/>
          <w:jc w:val="center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615" w:hRule="atLeast"/>
          <w:jc w:val="center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615" w:hRule="atLeast"/>
          <w:jc w:val="center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615" w:hRule="atLeast"/>
          <w:jc w:val="center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615" w:hRule="atLeast"/>
          <w:jc w:val="center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_GB2312" w:hAnsi="新宋体" w:eastAsia="仿宋_GB2312"/>
          <w:sz w:val="24"/>
        </w:rPr>
      </w:pPr>
      <w:r>
        <w:rPr>
          <w:rFonts w:hint="eastAsia" w:ascii="仿宋_GB2312" w:hAnsi="新宋体" w:eastAsia="仿宋_GB2312"/>
          <w:sz w:val="24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_GB2312" w:hAnsi="新宋体" w:eastAsia="仿宋_GB2312"/>
          <w:sz w:val="24"/>
        </w:rPr>
      </w:pPr>
      <w:r>
        <w:rPr>
          <w:rFonts w:hint="eastAsia" w:ascii="仿宋_GB2312" w:hAnsi="新宋体" w:eastAsia="仿宋_GB2312"/>
          <w:sz w:val="24"/>
        </w:rPr>
        <w:t>1.本登记表不得更改格式，电子版发至指定邮箱，纸质版随作品寄（送）达指定地址。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</w:pPr>
      <w:r>
        <w:rPr>
          <w:rFonts w:hint="eastAsia" w:ascii="仿宋_GB2312" w:hAnsi="新宋体" w:eastAsia="仿宋_GB2312"/>
          <w:color w:val="auto"/>
          <w:sz w:val="24"/>
          <w:highlight w:val="none"/>
        </w:rPr>
        <w:t>2.报送时间：即日起至2024年</w:t>
      </w:r>
      <w:r>
        <w:rPr>
          <w:rFonts w:hint="eastAsia" w:ascii="仿宋_GB2312" w:hAnsi="新宋体" w:eastAsia="仿宋_GB2312"/>
          <w:color w:val="auto"/>
          <w:sz w:val="24"/>
          <w:highlight w:val="none"/>
          <w:lang w:val="en-US" w:eastAsia="zh-CN"/>
        </w:rPr>
        <w:t>4</w:t>
      </w:r>
      <w:r>
        <w:rPr>
          <w:rFonts w:hint="eastAsia" w:ascii="仿宋_GB2312" w:hAnsi="新宋体" w:eastAsia="仿宋_GB2312"/>
          <w:color w:val="auto"/>
          <w:sz w:val="24"/>
          <w:highlight w:val="none"/>
        </w:rPr>
        <w:t>月</w:t>
      </w:r>
      <w:r>
        <w:rPr>
          <w:rFonts w:hint="eastAsia" w:ascii="仿宋_GB2312" w:hAnsi="新宋体" w:eastAsia="仿宋_GB2312"/>
          <w:color w:val="auto"/>
          <w:sz w:val="24"/>
          <w:highlight w:val="none"/>
          <w:lang w:val="en-US" w:eastAsia="zh-CN"/>
        </w:rPr>
        <w:t>3</w:t>
      </w:r>
      <w:r>
        <w:rPr>
          <w:rFonts w:hint="eastAsia" w:ascii="仿宋_GB2312" w:hAnsi="新宋体" w:eastAsia="仿宋_GB2312"/>
          <w:color w:val="auto"/>
          <w:sz w:val="24"/>
          <w:highlight w:val="none"/>
        </w:rPr>
        <w:t>0日</w:t>
      </w:r>
      <w:r>
        <w:rPr>
          <w:rFonts w:hint="eastAsia" w:ascii="仿宋_GB2312" w:hAnsi="新宋体" w:eastAsia="仿宋_GB2312"/>
          <w:color w:val="auto"/>
          <w:sz w:val="24"/>
          <w:highlight w:val="none"/>
          <w:lang w:eastAsia="zh-CN"/>
        </w:rPr>
        <w:t>。</w:t>
      </w:r>
    </w:p>
    <w:sectPr>
      <w:pgSz w:w="16838" w:h="11906" w:orient="landscape"/>
      <w:pgMar w:top="1587" w:right="2098" w:bottom="1474" w:left="1984" w:header="851" w:footer="1417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angSong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7E47EB"/>
    <w:rsid w:val="0FEFFE09"/>
    <w:rsid w:val="1FF6F170"/>
    <w:rsid w:val="3B2D946F"/>
    <w:rsid w:val="5CB7C079"/>
    <w:rsid w:val="5FFF25E9"/>
    <w:rsid w:val="BF7E47EB"/>
    <w:rsid w:val="BFE76E5D"/>
    <w:rsid w:val="DF67DE42"/>
    <w:rsid w:val="EE7699F2"/>
    <w:rsid w:val="FEDB9F24"/>
    <w:rsid w:val="FF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FangSong_GB2312" w:hAnsi="FangSong_GB2312" w:eastAsia="FangSong_GB2312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Office_6.3.0.8471_F1E327BC-269C-435d-A152-05C5408002CA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2024-03-08T17:01:00Z</dcterms:created>
  <dc:creator>xfz</dc:creator>
  <cp:lastModifiedBy>xfz</cp:lastModifiedBy>
  <dcterms:modified xsi:type="dcterms:W3CDTF">2024-03-08T17:03:21Z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2052-6.3.0.8471</vt:lpwstr>
  </property>
  <property fmtid="{D5CDD505-2E9C-101B-9397-08002B2CF9AE}" pid="3" name="ICV">
    <vt:lpwstr>07A47F502DF4F745DDD3EA6572A1F19B_41</vt:lpwstr>
  </property>
</Properties>
</file>